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1149"/>
        <w:gridCol w:w="6092"/>
      </w:tblGrid>
      <w:tr w:rsidR="003A0BE5" w:rsidRPr="009B401D" w:rsidTr="009B401D">
        <w:trPr>
          <w:trHeight w:val="1330"/>
        </w:trPr>
        <w:tc>
          <w:tcPr>
            <w:tcW w:w="2335" w:type="dxa"/>
            <w:vMerge w:val="restart"/>
            <w:vAlign w:val="center"/>
          </w:tcPr>
          <w:p w:rsidR="003A0BE5" w:rsidRPr="009B401D" w:rsidRDefault="00BB0E0F" w:rsidP="009B401D">
            <w:pPr>
              <w:jc w:val="center"/>
              <w:rPr>
                <w:rFonts w:ascii="Arial" w:eastAsia="Times New Roman" w:hAnsi="Arial"/>
                <w:b/>
                <w:sz w:val="32"/>
                <w:szCs w:val="20"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756285" cy="694690"/>
                  <wp:effectExtent l="19050" t="0" r="5715" b="0"/>
                  <wp:docPr id="2" name="Picture 2" descr="M:\AUDIO VISUAL\L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:\AUDIO VISUAL\L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1" w:type="dxa"/>
            <w:gridSpan w:val="2"/>
          </w:tcPr>
          <w:p w:rsidR="003A0BE5" w:rsidRPr="00BB0E0F" w:rsidRDefault="00BB0E0F" w:rsidP="009B401D">
            <w:pPr>
              <w:jc w:val="center"/>
              <w:rPr>
                <w:rFonts w:asciiTheme="minorHAnsi" w:eastAsia="Times New Roman" w:hAnsiTheme="minorHAnsi"/>
                <w:b/>
                <w:sz w:val="32"/>
                <w:szCs w:val="32"/>
                <w:lang w:eastAsia="en-US"/>
              </w:rPr>
            </w:pPr>
            <w:r w:rsidRPr="00BB0E0F">
              <w:rPr>
                <w:rFonts w:asciiTheme="minorHAnsi" w:eastAsia="Times New Roman" w:hAnsiTheme="minorHAnsi"/>
                <w:b/>
                <w:sz w:val="32"/>
                <w:szCs w:val="32"/>
                <w:lang w:eastAsia="en-US"/>
              </w:rPr>
              <w:t>City of Lee’s Summit</w:t>
            </w:r>
          </w:p>
          <w:p w:rsidR="003A0BE5" w:rsidRPr="00BB0E0F" w:rsidRDefault="004E02F5" w:rsidP="009B401D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BB0E0F">
              <w:rPr>
                <w:rFonts w:asciiTheme="minorHAnsi" w:eastAsia="Times New Roman" w:hAnsiTheme="minorHAnsi"/>
                <w:b/>
                <w:sz w:val="32"/>
                <w:szCs w:val="32"/>
                <w:lang w:eastAsia="en-US"/>
              </w:rPr>
              <w:t>Department</w:t>
            </w:r>
            <w:r w:rsidR="00BB0E0F" w:rsidRPr="00BB0E0F">
              <w:rPr>
                <w:rFonts w:asciiTheme="minorHAnsi" w:eastAsia="Times New Roman" w:hAnsiTheme="minorHAnsi"/>
                <w:b/>
                <w:sz w:val="32"/>
                <w:szCs w:val="32"/>
                <w:lang w:eastAsia="en-US"/>
              </w:rPr>
              <w:t>:</w:t>
            </w:r>
            <w:r w:rsidRPr="00BB0E0F">
              <w:rPr>
                <w:rFonts w:asciiTheme="minorHAnsi" w:eastAsia="Times New Roman" w:hAnsiTheme="minorHAnsi"/>
                <w:b/>
                <w:sz w:val="32"/>
                <w:szCs w:val="32"/>
                <w:lang w:eastAsia="en-US"/>
              </w:rPr>
              <w:t xml:space="preserve"> </w:t>
            </w:r>
            <w:permStart w:id="0" w:edGrp="everyone"/>
            <w:r w:rsidR="0006421C">
              <w:rPr>
                <w:rFonts w:asciiTheme="minorHAnsi" w:eastAsia="Times New Roman" w:hAnsiTheme="minorHAnsi"/>
                <w:b/>
                <w:sz w:val="32"/>
                <w:szCs w:val="32"/>
                <w:lang w:eastAsia="en-US"/>
              </w:rPr>
              <w:t>Development Center</w:t>
            </w:r>
            <w:permEnd w:id="0"/>
          </w:p>
          <w:p w:rsidR="003A0BE5" w:rsidRPr="00BB0E0F" w:rsidRDefault="003A0BE5" w:rsidP="009B401D">
            <w:pPr>
              <w:jc w:val="center"/>
              <w:rPr>
                <w:rFonts w:ascii="Arial" w:eastAsia="Times New Roman" w:hAnsi="Arial"/>
                <w:sz w:val="32"/>
                <w:szCs w:val="32"/>
                <w:lang w:eastAsia="en-US"/>
              </w:rPr>
            </w:pPr>
            <w:r w:rsidRPr="00BB0E0F">
              <w:rPr>
                <w:rFonts w:asciiTheme="minorHAnsi" w:hAnsiTheme="minorHAnsi"/>
                <w:b/>
                <w:sz w:val="32"/>
                <w:szCs w:val="32"/>
              </w:rPr>
              <w:t>Memorandum</w:t>
            </w:r>
          </w:p>
        </w:tc>
      </w:tr>
      <w:tr w:rsidR="003A0BE5" w:rsidRPr="009B401D" w:rsidTr="009B401D">
        <w:trPr>
          <w:trHeight w:val="263"/>
        </w:trPr>
        <w:tc>
          <w:tcPr>
            <w:tcW w:w="2335" w:type="dxa"/>
            <w:vMerge/>
          </w:tcPr>
          <w:p w:rsidR="003A0BE5" w:rsidRPr="009B401D" w:rsidRDefault="003A0BE5" w:rsidP="009B401D">
            <w:pPr>
              <w:jc w:val="center"/>
              <w:rPr>
                <w:rFonts w:ascii="Arial" w:eastAsia="Times New Roman" w:hAnsi="Arial"/>
                <w:b/>
                <w:sz w:val="32"/>
                <w:szCs w:val="20"/>
                <w:lang w:eastAsia="en-US"/>
              </w:rPr>
            </w:pPr>
            <w:permStart w:id="1" w:edGrp="everyone" w:colFirst="2" w:colLast="2"/>
          </w:p>
        </w:tc>
        <w:tc>
          <w:tcPr>
            <w:tcW w:w="1149" w:type="dxa"/>
          </w:tcPr>
          <w:p w:rsidR="003A0BE5" w:rsidRPr="009B401D" w:rsidRDefault="00BB0E0F" w:rsidP="0049351B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hint="eastAsia"/>
                <w:b/>
                <w:sz w:val="24"/>
                <w:szCs w:val="24"/>
              </w:rPr>
              <w:t>T</w:t>
            </w:r>
            <w:r>
              <w:rPr>
                <w:rFonts w:ascii="Arial" w:hAnsi="Arial"/>
                <w:b/>
                <w:sz w:val="24"/>
                <w:szCs w:val="24"/>
              </w:rPr>
              <w:t>o</w:t>
            </w:r>
            <w:r w:rsidR="003A0BE5" w:rsidRPr="009B401D">
              <w:rPr>
                <w:rFonts w:ascii="Arial" w:hAnsi="Arial" w:hint="eastAsia"/>
                <w:b/>
                <w:sz w:val="24"/>
                <w:szCs w:val="24"/>
              </w:rPr>
              <w:t>:</w:t>
            </w:r>
          </w:p>
        </w:tc>
        <w:tc>
          <w:tcPr>
            <w:tcW w:w="6092" w:type="dxa"/>
          </w:tcPr>
          <w:p w:rsidR="003A0BE5" w:rsidRPr="009B401D" w:rsidRDefault="00B963C4" w:rsidP="00560A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06421C">
              <w:rPr>
                <w:rFonts w:ascii="Arial" w:hAnsi="Arial" w:cs="Arial"/>
                <w:sz w:val="24"/>
                <w:szCs w:val="24"/>
              </w:rPr>
              <w:t>Finance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A0BE5" w:rsidRPr="009B401D" w:rsidTr="009B401D">
        <w:trPr>
          <w:trHeight w:val="221"/>
        </w:trPr>
        <w:tc>
          <w:tcPr>
            <w:tcW w:w="2335" w:type="dxa"/>
            <w:vMerge/>
          </w:tcPr>
          <w:p w:rsidR="003A0BE5" w:rsidRPr="009B401D" w:rsidRDefault="003A0BE5" w:rsidP="009B401D">
            <w:pPr>
              <w:jc w:val="center"/>
              <w:rPr>
                <w:rFonts w:ascii="Arial" w:eastAsia="Times New Roman" w:hAnsi="Arial"/>
                <w:b/>
                <w:sz w:val="32"/>
                <w:szCs w:val="20"/>
                <w:lang w:eastAsia="en-US"/>
              </w:rPr>
            </w:pPr>
            <w:permStart w:id="2" w:edGrp="everyone" w:colFirst="2" w:colLast="2"/>
            <w:permEnd w:id="1"/>
          </w:p>
        </w:tc>
        <w:tc>
          <w:tcPr>
            <w:tcW w:w="1149" w:type="dxa"/>
          </w:tcPr>
          <w:p w:rsidR="003A0BE5" w:rsidRPr="009B401D" w:rsidRDefault="003A0BE5" w:rsidP="00BB0E0F">
            <w:pPr>
              <w:rPr>
                <w:rFonts w:ascii="Arial" w:hAnsi="Arial"/>
                <w:b/>
                <w:sz w:val="24"/>
                <w:szCs w:val="24"/>
              </w:rPr>
            </w:pPr>
            <w:r w:rsidRPr="009B401D">
              <w:rPr>
                <w:rFonts w:ascii="Arial" w:hAnsi="Arial" w:hint="eastAsia"/>
                <w:b/>
                <w:sz w:val="24"/>
                <w:szCs w:val="24"/>
              </w:rPr>
              <w:t>F</w:t>
            </w:r>
            <w:r w:rsidR="00BB0E0F">
              <w:rPr>
                <w:rFonts w:ascii="Arial" w:hAnsi="Arial"/>
                <w:b/>
                <w:sz w:val="24"/>
                <w:szCs w:val="24"/>
              </w:rPr>
              <w:t>rom</w:t>
            </w:r>
            <w:r w:rsidRPr="009B401D">
              <w:rPr>
                <w:rFonts w:ascii="Arial" w:hAnsi="Arial" w:hint="eastAsia"/>
                <w:b/>
                <w:sz w:val="24"/>
                <w:szCs w:val="24"/>
              </w:rPr>
              <w:t>:</w:t>
            </w:r>
          </w:p>
        </w:tc>
        <w:tc>
          <w:tcPr>
            <w:tcW w:w="6092" w:type="dxa"/>
          </w:tcPr>
          <w:p w:rsidR="003A0BE5" w:rsidRPr="009B401D" w:rsidRDefault="0031363F" w:rsidP="003136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63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421C">
              <w:rPr>
                <w:rFonts w:ascii="Arial" w:hAnsi="Arial" w:cs="Arial"/>
                <w:sz w:val="24"/>
                <w:szCs w:val="24"/>
              </w:rPr>
              <w:t>Dawn Bell</w:t>
            </w:r>
            <w:r w:rsidR="00B963C4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3A0BE5" w:rsidRPr="009B401D" w:rsidTr="009B401D">
        <w:trPr>
          <w:trHeight w:val="180"/>
        </w:trPr>
        <w:tc>
          <w:tcPr>
            <w:tcW w:w="2335" w:type="dxa"/>
            <w:vMerge/>
          </w:tcPr>
          <w:p w:rsidR="003A0BE5" w:rsidRPr="009B401D" w:rsidRDefault="003A0BE5" w:rsidP="009B401D">
            <w:pPr>
              <w:jc w:val="center"/>
              <w:rPr>
                <w:rFonts w:ascii="Arial" w:eastAsia="Times New Roman" w:hAnsi="Arial"/>
                <w:b/>
                <w:sz w:val="32"/>
                <w:szCs w:val="20"/>
                <w:lang w:eastAsia="en-US"/>
              </w:rPr>
            </w:pPr>
            <w:permStart w:id="3" w:edGrp="everyone" w:colFirst="2" w:colLast="2"/>
            <w:permEnd w:id="2"/>
          </w:p>
        </w:tc>
        <w:tc>
          <w:tcPr>
            <w:tcW w:w="1149" w:type="dxa"/>
          </w:tcPr>
          <w:p w:rsidR="003A0BE5" w:rsidRPr="009B401D" w:rsidRDefault="00BB0E0F" w:rsidP="0049351B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hint="eastAsia"/>
                <w:b/>
                <w:sz w:val="24"/>
                <w:szCs w:val="24"/>
              </w:rPr>
              <w:t>D</w:t>
            </w:r>
            <w:r>
              <w:rPr>
                <w:rFonts w:ascii="Arial" w:hAnsi="Arial"/>
                <w:b/>
                <w:sz w:val="24"/>
                <w:szCs w:val="24"/>
              </w:rPr>
              <w:t>ate</w:t>
            </w:r>
            <w:r w:rsidR="003A0BE5" w:rsidRPr="009B401D">
              <w:rPr>
                <w:rFonts w:ascii="Arial" w:hAnsi="Arial" w:hint="eastAsia"/>
                <w:b/>
                <w:sz w:val="24"/>
                <w:szCs w:val="24"/>
              </w:rPr>
              <w:t>:</w:t>
            </w:r>
          </w:p>
        </w:tc>
        <w:tc>
          <w:tcPr>
            <w:tcW w:w="6092" w:type="dxa"/>
          </w:tcPr>
          <w:p w:rsidR="003A0BE5" w:rsidRPr="00560A0F" w:rsidRDefault="00B963C4" w:rsidP="004E02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421C">
              <w:rPr>
                <w:rFonts w:ascii="Arial" w:hAnsi="Arial" w:cs="Arial"/>
                <w:sz w:val="24"/>
                <w:szCs w:val="24"/>
              </w:rPr>
              <w:t>11/10/2016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3A0BE5" w:rsidRPr="009B401D" w:rsidTr="009B401D">
        <w:trPr>
          <w:trHeight w:val="180"/>
        </w:trPr>
        <w:tc>
          <w:tcPr>
            <w:tcW w:w="2335" w:type="dxa"/>
            <w:vMerge/>
          </w:tcPr>
          <w:p w:rsidR="003A0BE5" w:rsidRPr="009B401D" w:rsidRDefault="003A0BE5" w:rsidP="009B401D">
            <w:pPr>
              <w:jc w:val="center"/>
              <w:rPr>
                <w:rFonts w:ascii="Arial" w:eastAsia="Times New Roman" w:hAnsi="Arial"/>
                <w:b/>
                <w:sz w:val="32"/>
                <w:szCs w:val="20"/>
                <w:lang w:eastAsia="en-US"/>
              </w:rPr>
            </w:pPr>
            <w:permStart w:id="4" w:edGrp="everyone" w:colFirst="2" w:colLast="2"/>
            <w:permEnd w:id="3"/>
          </w:p>
        </w:tc>
        <w:tc>
          <w:tcPr>
            <w:tcW w:w="1149" w:type="dxa"/>
          </w:tcPr>
          <w:p w:rsidR="003A0BE5" w:rsidRPr="009B401D" w:rsidRDefault="00BB0E0F" w:rsidP="0049351B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hint="eastAsia"/>
                <w:b/>
                <w:sz w:val="24"/>
                <w:szCs w:val="24"/>
              </w:rPr>
              <w:t>R</w:t>
            </w:r>
            <w:r>
              <w:rPr>
                <w:rFonts w:ascii="Arial" w:hAnsi="Arial"/>
                <w:b/>
                <w:sz w:val="24"/>
                <w:szCs w:val="24"/>
              </w:rPr>
              <w:t>e</w:t>
            </w:r>
            <w:r w:rsidR="003A0BE5" w:rsidRPr="009B401D">
              <w:rPr>
                <w:rFonts w:ascii="Arial" w:hAnsi="Arial" w:hint="eastAsia"/>
                <w:b/>
                <w:sz w:val="24"/>
                <w:szCs w:val="24"/>
              </w:rPr>
              <w:t>:</w:t>
            </w:r>
          </w:p>
        </w:tc>
        <w:tc>
          <w:tcPr>
            <w:tcW w:w="6092" w:type="dxa"/>
          </w:tcPr>
          <w:p w:rsidR="003A0BE5" w:rsidRPr="009B401D" w:rsidRDefault="00B963C4" w:rsidP="004E02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421C">
              <w:rPr>
                <w:rFonts w:ascii="Arial" w:hAnsi="Arial" w:cs="Arial"/>
                <w:sz w:val="24"/>
                <w:szCs w:val="24"/>
              </w:rPr>
              <w:t>Jamestown shoulder reimbursement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permEnd w:id="4"/>
    </w:tbl>
    <w:p w:rsidR="003A0BE5" w:rsidRPr="006902F2" w:rsidRDefault="003A0BE5">
      <w:pPr>
        <w:rPr>
          <w:rFonts w:ascii="Arial" w:hAnsi="Arial"/>
        </w:rPr>
      </w:pPr>
    </w:p>
    <w:p w:rsidR="003A0BE5" w:rsidRPr="0086324B" w:rsidRDefault="003A0BE5">
      <w:pPr>
        <w:rPr>
          <w:rFonts w:ascii="Arial" w:hAnsi="Arial"/>
          <w:sz w:val="24"/>
          <w:szCs w:val="24"/>
        </w:rPr>
      </w:pPr>
    </w:p>
    <w:p w:rsidR="00F66D3C" w:rsidRDefault="00F66D3C" w:rsidP="00286CA4">
      <w:pPr>
        <w:ind w:left="1440" w:hanging="1440"/>
      </w:pPr>
      <w:permStart w:id="5" w:edGrp="everyone"/>
      <w:r>
        <w:t xml:space="preserve">As part of the Monticello subdivision, the Developer was required to </w:t>
      </w:r>
      <w:r w:rsidR="0066445B">
        <w:t>upgrade the shoulders along Jamestown Dr to turf shoulders.  The City exercised the option to upgrade those shoulders to paved shoulders and pay the difference.</w:t>
      </w:r>
    </w:p>
    <w:p w:rsidR="00F66D3C" w:rsidRDefault="00F66D3C" w:rsidP="00286CA4">
      <w:pPr>
        <w:ind w:left="1440" w:hanging="1440"/>
      </w:pPr>
    </w:p>
    <w:p w:rsidR="00286CA4" w:rsidRDefault="00286CA4" w:rsidP="00286CA4">
      <w:pPr>
        <w:ind w:left="1440" w:hanging="1440"/>
      </w:pPr>
      <w:r>
        <w:t>5/31/2016</w:t>
      </w:r>
      <w:r>
        <w:tab/>
        <w:t>A bid in the amount of $67,937.96 for the paved shoulders was accepted and approved by George Binger III, City Engineer (see attached e-mail)</w:t>
      </w:r>
      <w:r w:rsidR="00411EA3">
        <w:t xml:space="preserve">      </w:t>
      </w:r>
    </w:p>
    <w:p w:rsidR="00286CA4" w:rsidRDefault="00286CA4" w:rsidP="00286CA4">
      <w:pPr>
        <w:ind w:left="1440" w:hanging="1440"/>
      </w:pPr>
    </w:p>
    <w:p w:rsidR="0006421C" w:rsidRDefault="0006421C">
      <w:r>
        <w:t>7/8/2016</w:t>
      </w:r>
      <w:r>
        <w:tab/>
        <w:t>The City entered into a Development Agreement with Silverstone Development</w:t>
      </w:r>
    </w:p>
    <w:p w:rsidR="00286CA4" w:rsidRDefault="0006421C" w:rsidP="0006421C">
      <w:pPr>
        <w:ind w:left="1440"/>
      </w:pPr>
      <w:r>
        <w:t>The DA allowed for the City to participate in the paving of the shoulders (see pg 2 of attached</w:t>
      </w:r>
      <w:r w:rsidR="00411EA3">
        <w:t xml:space="preserve"> </w:t>
      </w:r>
      <w:r>
        <w:t>Development Agreement)</w:t>
      </w:r>
      <w:r w:rsidR="00411EA3">
        <w:t xml:space="preserve">   </w:t>
      </w:r>
    </w:p>
    <w:p w:rsidR="00286CA4" w:rsidRDefault="00286CA4" w:rsidP="00286CA4"/>
    <w:p w:rsidR="00F66D3C" w:rsidRDefault="00286CA4" w:rsidP="00286CA4">
      <w:r>
        <w:t>11/9/2016</w:t>
      </w:r>
      <w:r>
        <w:tab/>
        <w:t>Certificate of Final Accep</w:t>
      </w:r>
      <w:r w:rsidR="00F66D3C">
        <w:t>tance granted for Jamestown Road (attached)</w:t>
      </w:r>
    </w:p>
    <w:p w:rsidR="00F66D3C" w:rsidRDefault="00F66D3C" w:rsidP="00286CA4"/>
    <w:p w:rsidR="003A0BE5" w:rsidRDefault="00F66D3C" w:rsidP="00286CA4">
      <w:r>
        <w:t xml:space="preserve">In addition to the other paperwork, the </w:t>
      </w:r>
      <w:r w:rsidR="0066445B">
        <w:t>certified payrolls, affidavits and invoices are attached.</w:t>
      </w:r>
      <w:r w:rsidR="00411EA3">
        <w:t xml:space="preserve">                                     </w:t>
      </w:r>
      <w:permEnd w:id="5"/>
    </w:p>
    <w:sectPr w:rsidR="003A0BE5" w:rsidSect="00F24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F2A2C"/>
    <w:multiLevelType w:val="hybridMultilevel"/>
    <w:tmpl w:val="D068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060B7"/>
    <w:multiLevelType w:val="hybridMultilevel"/>
    <w:tmpl w:val="472E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revisionView w:inkAnnotations="0"/>
  <w:documentProtection w:edit="readOnly" w:enforcement="1" w:cryptProviderType="rsaFull" w:cryptAlgorithmClass="hash" w:cryptAlgorithmType="typeAny" w:cryptAlgorithmSid="4" w:cryptSpinCount="100000" w:hash="CNx3DtPeA/r26zqmYwjfFw3zha4=" w:salt="s2bAgKdznuc+P7EXSMUJjg=="/>
  <w:defaultTabStop w:val="720"/>
  <w:characterSpacingControl w:val="doNotCompress"/>
  <w:compat>
    <w:useFELayout/>
  </w:compat>
  <w:rsids>
    <w:rsidRoot w:val="0006421C"/>
    <w:rsid w:val="0006421C"/>
    <w:rsid w:val="00093973"/>
    <w:rsid w:val="000A2D83"/>
    <w:rsid w:val="002547A5"/>
    <w:rsid w:val="00286CA4"/>
    <w:rsid w:val="002C69C5"/>
    <w:rsid w:val="002E14BF"/>
    <w:rsid w:val="0031363F"/>
    <w:rsid w:val="00387126"/>
    <w:rsid w:val="003A0BE5"/>
    <w:rsid w:val="003A68F2"/>
    <w:rsid w:val="003E1EB0"/>
    <w:rsid w:val="003E5AAF"/>
    <w:rsid w:val="004048A5"/>
    <w:rsid w:val="00411EA3"/>
    <w:rsid w:val="00463667"/>
    <w:rsid w:val="0049351B"/>
    <w:rsid w:val="004E02F5"/>
    <w:rsid w:val="00560A0F"/>
    <w:rsid w:val="00574F07"/>
    <w:rsid w:val="0066445B"/>
    <w:rsid w:val="00711688"/>
    <w:rsid w:val="007674B9"/>
    <w:rsid w:val="0078097C"/>
    <w:rsid w:val="009B24BB"/>
    <w:rsid w:val="009B401D"/>
    <w:rsid w:val="009D65EB"/>
    <w:rsid w:val="00A82E67"/>
    <w:rsid w:val="00A9377A"/>
    <w:rsid w:val="00B12962"/>
    <w:rsid w:val="00B963C4"/>
    <w:rsid w:val="00BA2271"/>
    <w:rsid w:val="00BB0E0F"/>
    <w:rsid w:val="00CD71A5"/>
    <w:rsid w:val="00DC165F"/>
    <w:rsid w:val="00DD3FD1"/>
    <w:rsid w:val="00E01E46"/>
    <w:rsid w:val="00F2445B"/>
    <w:rsid w:val="00F65AB8"/>
    <w:rsid w:val="00F66D3C"/>
    <w:rsid w:val="00F8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5B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E5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168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B24B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CityMemo\CityMemo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CityMemo-2.dotx</Template>
  <TotalTime>197</TotalTime>
  <Pages>1</Pages>
  <Words>146</Words>
  <Characters>838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dbell</dc:creator>
  <cp:lastModifiedBy>dbell</cp:lastModifiedBy>
  <cp:revision>1</cp:revision>
  <cp:lastPrinted>2016-11-11T19:41:00Z</cp:lastPrinted>
  <dcterms:created xsi:type="dcterms:W3CDTF">2016-11-11T16:25:00Z</dcterms:created>
  <dcterms:modified xsi:type="dcterms:W3CDTF">2016-11-11T19:42:00Z</dcterms:modified>
</cp:coreProperties>
</file>